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026B2F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F12A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«</w:t>
            </w:r>
            <w:proofErr w:type="spellStart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>Россети</w:t>
            </w:r>
            <w:proofErr w:type="spellEnd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Центр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Default="006B1ED4" w:rsidP="006B1ED4">
      <w:pPr>
        <w:contextualSpacing/>
      </w:pPr>
    </w:p>
    <w:p w:rsidR="00433463" w:rsidRDefault="00433463" w:rsidP="006B1ED4">
      <w:pPr>
        <w:contextualSpacing/>
      </w:pPr>
    </w:p>
    <w:p w:rsidR="00433463" w:rsidRPr="00517326" w:rsidRDefault="00433463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F50C6C">
        <w:rPr>
          <w:b/>
          <w:sz w:val="24"/>
          <w:szCs w:val="24"/>
        </w:rPr>
        <w:t>1</w:t>
      </w:r>
    </w:p>
    <w:p w:rsidR="00433463" w:rsidRDefault="00433463" w:rsidP="00FA1047">
      <w:pPr>
        <w:spacing w:line="312" w:lineRule="auto"/>
        <w:jc w:val="center"/>
        <w:rPr>
          <w:b/>
          <w:sz w:val="24"/>
          <w:szCs w:val="24"/>
        </w:rPr>
      </w:pP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</w:t>
      </w:r>
      <w:r w:rsidR="00FE4375">
        <w:rPr>
          <w:sz w:val="24"/>
          <w:szCs w:val="24"/>
        </w:rPr>
        <w:t xml:space="preserve">ЕЭТП </w:t>
      </w:r>
      <w:proofErr w:type="spellStart"/>
      <w:r w:rsidR="00A64B68" w:rsidRPr="00AE46D1">
        <w:rPr>
          <w:rStyle w:val="a6"/>
          <w:sz w:val="22"/>
          <w:szCs w:val="22"/>
        </w:rPr>
        <w:t>www</w:t>
      </w:r>
      <w:proofErr w:type="spellEnd"/>
      <w:r w:rsidR="00A64B68" w:rsidRPr="00067380">
        <w:rPr>
          <w:rStyle w:val="a6"/>
          <w:sz w:val="22"/>
          <w:szCs w:val="22"/>
        </w:rPr>
        <w:t>.</w:t>
      </w:r>
      <w:hyperlink r:id="rId9" w:history="1">
        <w:r w:rsidR="00A64B68" w:rsidRPr="00AE46D1">
          <w:rPr>
            <w:rStyle w:val="a6"/>
            <w:sz w:val="22"/>
            <w:szCs w:val="22"/>
            <w:lang w:val="en-US"/>
          </w:rPr>
          <w:t>tender</w:t>
        </w:r>
        <w:r w:rsidR="00A64B68" w:rsidRPr="00AE46D1">
          <w:rPr>
            <w:rStyle w:val="a6"/>
            <w:sz w:val="22"/>
            <w:szCs w:val="22"/>
          </w:rPr>
          <w:t>.</w:t>
        </w:r>
        <w:r w:rsidR="00A64B68" w:rsidRPr="00AE46D1">
          <w:rPr>
            <w:rStyle w:val="a6"/>
            <w:sz w:val="22"/>
            <w:szCs w:val="22"/>
            <w:lang w:val="en-US"/>
          </w:rPr>
          <w:t>lot</w:t>
        </w:r>
        <w:r w:rsidR="00A64B68" w:rsidRPr="00AE46D1">
          <w:rPr>
            <w:rStyle w:val="a6"/>
            <w:sz w:val="22"/>
            <w:szCs w:val="22"/>
          </w:rPr>
          <w:t>-</w:t>
        </w:r>
        <w:r w:rsidR="00A64B68" w:rsidRPr="00AE46D1">
          <w:rPr>
            <w:rStyle w:val="a6"/>
            <w:sz w:val="22"/>
            <w:szCs w:val="22"/>
            <w:lang w:val="en-US"/>
          </w:rPr>
          <w:t>online</w:t>
        </w:r>
        <w:r w:rsidR="00A64B68" w:rsidRPr="00AE46D1">
          <w:rPr>
            <w:rStyle w:val="a6"/>
            <w:sz w:val="22"/>
            <w:szCs w:val="22"/>
          </w:rPr>
          <w:t>.</w:t>
        </w:r>
        <w:proofErr w:type="spellStart"/>
        <w:r w:rsidR="00A64B68" w:rsidRPr="00AE46D1">
          <w:rPr>
            <w:rStyle w:val="a6"/>
            <w:sz w:val="22"/>
            <w:szCs w:val="22"/>
            <w:lang w:val="en-US"/>
          </w:rPr>
          <w:t>ru</w:t>
        </w:r>
        <w:proofErr w:type="spellEnd"/>
      </w:hyperlink>
      <w:r w:rsidR="00A64B68">
        <w:rPr>
          <w:color w:val="0000FF"/>
          <w:sz w:val="22"/>
          <w:szCs w:val="22"/>
          <w:u w:val="single"/>
        </w:rPr>
        <w:t xml:space="preserve">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</w:t>
      </w:r>
      <w:r w:rsidR="00F50C6C">
        <w:rPr>
          <w:sz w:val="24"/>
          <w:szCs w:val="24"/>
        </w:rPr>
        <w:t>форме, участниками которого могут быть только субъекты малого и среднего предпринимательства,</w:t>
      </w:r>
      <w:r w:rsidR="006C0606">
        <w:rPr>
          <w:iCs/>
          <w:sz w:val="24"/>
          <w:szCs w:val="24"/>
        </w:rPr>
        <w:t xml:space="preserve"> </w:t>
      </w:r>
      <w:r w:rsidR="003F5A7F" w:rsidRPr="00517326">
        <w:rPr>
          <w:sz w:val="24"/>
          <w:szCs w:val="24"/>
        </w:rPr>
        <w:t>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EC0B97">
        <w:rPr>
          <w:sz w:val="24"/>
          <w:szCs w:val="24"/>
        </w:rPr>
        <w:t xml:space="preserve">на </w:t>
      </w:r>
      <w:r w:rsidR="00062171">
        <w:rPr>
          <w:iCs/>
          <w:snapToGrid w:val="0"/>
          <w:sz w:val="24"/>
          <w:szCs w:val="24"/>
        </w:rPr>
        <w:t>оказание услуг по техническому обслуживанию систем противопожарного водоснабжения</w:t>
      </w:r>
      <w:r w:rsidR="00F50C6C">
        <w:rPr>
          <w:iCs/>
          <w:snapToGrid w:val="0"/>
          <w:sz w:val="24"/>
          <w:szCs w:val="24"/>
        </w:rPr>
        <w:t xml:space="preserve"> для</w:t>
      </w:r>
      <w:r w:rsidR="00DA13A7" w:rsidRPr="00857457">
        <w:rPr>
          <w:sz w:val="24"/>
          <w:szCs w:val="24"/>
        </w:rPr>
        <w:t xml:space="preserve"> нужд ПАО «</w:t>
      </w:r>
      <w:proofErr w:type="spellStart"/>
      <w:r w:rsidR="00F12A3B">
        <w:rPr>
          <w:sz w:val="24"/>
          <w:szCs w:val="24"/>
        </w:rPr>
        <w:t>Россети</w:t>
      </w:r>
      <w:proofErr w:type="spellEnd"/>
      <w:r w:rsidR="00F12A3B">
        <w:rPr>
          <w:sz w:val="24"/>
          <w:szCs w:val="24"/>
        </w:rPr>
        <w:t xml:space="preserve"> Центр</w:t>
      </w:r>
      <w:r w:rsidR="00DA13A7" w:rsidRPr="00857457">
        <w:rPr>
          <w:sz w:val="24"/>
          <w:szCs w:val="24"/>
        </w:rPr>
        <w:t>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hyperlink r:id="rId11" w:history="1">
        <w:r w:rsidR="006C0606" w:rsidRPr="006C0606">
          <w:rPr>
            <w:rStyle w:val="a6"/>
            <w:sz w:val="24"/>
            <w:szCs w:val="24"/>
            <w:lang w:val="en-US"/>
          </w:rPr>
          <w:t>www</w:t>
        </w:r>
        <w:r w:rsidR="006C0606" w:rsidRPr="006C0606">
          <w:rPr>
            <w:rStyle w:val="a6"/>
            <w:sz w:val="24"/>
            <w:szCs w:val="24"/>
          </w:rPr>
          <w:t>.</w:t>
        </w:r>
        <w:hyperlink r:id="rId12" w:history="1">
          <w:r w:rsidR="006C0606" w:rsidRPr="006C0606">
            <w:rPr>
              <w:rStyle w:val="a6"/>
              <w:sz w:val="24"/>
              <w:szCs w:val="24"/>
            </w:rPr>
            <w:t>tender.lot-online.ru</w:t>
          </w:r>
        </w:hyperlink>
      </w:hyperlink>
      <w:r w:rsidR="006C0606" w:rsidRPr="006C060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062171">
        <w:rPr>
          <w:sz w:val="24"/>
          <w:szCs w:val="24"/>
        </w:rPr>
        <w:t>32211887120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F50C6C">
        <w:rPr>
          <w:sz w:val="24"/>
          <w:szCs w:val="24"/>
        </w:rPr>
        <w:t>2</w:t>
      </w:r>
      <w:r w:rsidR="00062171">
        <w:rPr>
          <w:sz w:val="24"/>
          <w:szCs w:val="24"/>
        </w:rPr>
        <w:t>5</w:t>
      </w:r>
      <w:r w:rsidR="00F12A3B">
        <w:rPr>
          <w:sz w:val="24"/>
          <w:szCs w:val="24"/>
        </w:rPr>
        <w:t>.</w:t>
      </w:r>
      <w:r w:rsidR="00F50C6C">
        <w:rPr>
          <w:sz w:val="24"/>
          <w:szCs w:val="24"/>
        </w:rPr>
        <w:t>11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3F691E">
        <w:rPr>
          <w:sz w:val="24"/>
          <w:szCs w:val="24"/>
        </w:rPr>
        <w:t>2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</w:t>
      </w:r>
      <w:proofErr w:type="spellStart"/>
      <w:r w:rsidR="00F12A3B">
        <w:rPr>
          <w:sz w:val="24"/>
          <w:szCs w:val="24"/>
        </w:rPr>
        <w:t>Россети</w:t>
      </w:r>
      <w:proofErr w:type="spellEnd"/>
      <w:r w:rsidR="00F12A3B">
        <w:rPr>
          <w:sz w:val="24"/>
          <w:szCs w:val="24"/>
        </w:rPr>
        <w:t xml:space="preserve"> Центр</w:t>
      </w:r>
      <w:r w:rsidR="00AC5570" w:rsidRPr="00517326">
        <w:rPr>
          <w:sz w:val="24"/>
          <w:szCs w:val="24"/>
        </w:rPr>
        <w:t>»</w:t>
      </w:r>
      <w:r w:rsidR="00E86552" w:rsidRPr="00517326">
        <w:rPr>
          <w:sz w:val="24"/>
          <w:szCs w:val="24"/>
        </w:rPr>
        <w:t xml:space="preserve"> </w:t>
      </w:r>
      <w:hyperlink r:id="rId13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433463" w:rsidRDefault="004F0D7F" w:rsidP="0006217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</w:t>
      </w:r>
      <w:proofErr w:type="spellStart"/>
      <w:r w:rsidR="00F12A3B">
        <w:rPr>
          <w:sz w:val="24"/>
          <w:szCs w:val="24"/>
        </w:rPr>
        <w:t>Россети</w:t>
      </w:r>
      <w:proofErr w:type="spellEnd"/>
      <w:r w:rsidR="00F12A3B">
        <w:rPr>
          <w:sz w:val="24"/>
          <w:szCs w:val="24"/>
        </w:rPr>
        <w:t xml:space="preserve"> Центр</w:t>
      </w:r>
      <w:r w:rsidR="00AC5570" w:rsidRPr="00517326">
        <w:rPr>
          <w:sz w:val="24"/>
          <w:szCs w:val="24"/>
        </w:rPr>
        <w:t>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693A11">
        <w:rPr>
          <w:b/>
          <w:sz w:val="24"/>
          <w:szCs w:val="24"/>
        </w:rPr>
        <w:t>Полукарова Екатерина Игоревна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062171">
        <w:rPr>
          <w:sz w:val="24"/>
          <w:szCs w:val="24"/>
        </w:rPr>
        <w:t>05</w:t>
      </w:r>
      <w:r w:rsidR="003F691E">
        <w:rPr>
          <w:sz w:val="24"/>
          <w:szCs w:val="24"/>
        </w:rPr>
        <w:t>.</w:t>
      </w:r>
      <w:r w:rsidR="00062171">
        <w:rPr>
          <w:sz w:val="24"/>
          <w:szCs w:val="24"/>
        </w:rPr>
        <w:t>12</w:t>
      </w:r>
      <w:r w:rsidR="00A159E1" w:rsidRPr="00433463">
        <w:rPr>
          <w:sz w:val="24"/>
          <w:szCs w:val="24"/>
        </w:rPr>
        <w:t>.</w:t>
      </w:r>
      <w:r w:rsidR="00C5377F" w:rsidRPr="00433463">
        <w:rPr>
          <w:sz w:val="24"/>
          <w:szCs w:val="24"/>
        </w:rPr>
        <w:t>20</w:t>
      </w:r>
      <w:r w:rsidR="002178C5" w:rsidRPr="00433463">
        <w:rPr>
          <w:sz w:val="24"/>
          <w:szCs w:val="24"/>
        </w:rPr>
        <w:t>2</w:t>
      </w:r>
      <w:r w:rsidR="003F691E">
        <w:rPr>
          <w:sz w:val="24"/>
          <w:szCs w:val="24"/>
        </w:rPr>
        <w:t>2</w:t>
      </w:r>
      <w:r w:rsidR="00C670D9" w:rsidRPr="00433463">
        <w:rPr>
          <w:sz w:val="24"/>
          <w:szCs w:val="24"/>
        </w:rPr>
        <w:t xml:space="preserve"> г.</w:t>
      </w:r>
      <w:r w:rsidR="00D97A54" w:rsidRPr="00433463">
        <w:rPr>
          <w:sz w:val="24"/>
          <w:szCs w:val="24"/>
        </w:rPr>
        <w:t xml:space="preserve"> </w:t>
      </w:r>
      <w:r w:rsidR="00A159E1" w:rsidRPr="00433463">
        <w:rPr>
          <w:sz w:val="24"/>
          <w:szCs w:val="24"/>
        </w:rPr>
        <w:t>№0</w:t>
      </w:r>
      <w:r w:rsidR="00F50C6C">
        <w:rPr>
          <w:sz w:val="24"/>
          <w:szCs w:val="24"/>
        </w:rPr>
        <w:t>3</w:t>
      </w:r>
      <w:r w:rsidR="00062171">
        <w:rPr>
          <w:sz w:val="24"/>
          <w:szCs w:val="24"/>
        </w:rPr>
        <w:t>50</w:t>
      </w:r>
      <w:r w:rsidR="00A159E1" w:rsidRPr="00433463">
        <w:rPr>
          <w:sz w:val="24"/>
          <w:szCs w:val="24"/>
        </w:rPr>
        <w:t>-</w:t>
      </w:r>
      <w:r w:rsidR="00DA13A7" w:rsidRPr="00433463">
        <w:rPr>
          <w:sz w:val="24"/>
          <w:szCs w:val="24"/>
        </w:rPr>
        <w:t>ВР</w:t>
      </w:r>
      <w:r w:rsidR="00A159E1" w:rsidRPr="00433463">
        <w:rPr>
          <w:sz w:val="24"/>
          <w:szCs w:val="24"/>
        </w:rPr>
        <w:t>-</w:t>
      </w:r>
      <w:r w:rsidR="00C44E8B" w:rsidRPr="00433463">
        <w:rPr>
          <w:sz w:val="24"/>
          <w:szCs w:val="24"/>
        </w:rPr>
        <w:t>2</w:t>
      </w:r>
      <w:r w:rsidR="003F691E">
        <w:rPr>
          <w:sz w:val="24"/>
          <w:szCs w:val="24"/>
        </w:rPr>
        <w:t>2</w:t>
      </w:r>
      <w:r w:rsidR="00213CA0">
        <w:rPr>
          <w:sz w:val="24"/>
          <w:szCs w:val="24"/>
        </w:rPr>
        <w:t>-</w:t>
      </w:r>
      <w:r w:rsidR="00062171">
        <w:rPr>
          <w:sz w:val="24"/>
          <w:szCs w:val="24"/>
        </w:rPr>
        <w:t>1</w:t>
      </w:r>
      <w:r w:rsidR="00A159E1" w:rsidRPr="00433463">
        <w:rPr>
          <w:sz w:val="24"/>
          <w:szCs w:val="24"/>
        </w:rPr>
        <w:t xml:space="preserve"> вносит</w:t>
      </w:r>
      <w:r w:rsidR="00722931" w:rsidRPr="00433463">
        <w:rPr>
          <w:sz w:val="24"/>
          <w:szCs w:val="24"/>
        </w:rPr>
        <w:t xml:space="preserve"> </w:t>
      </w:r>
      <w:r w:rsidRPr="00433463">
        <w:rPr>
          <w:sz w:val="24"/>
          <w:szCs w:val="24"/>
        </w:rPr>
        <w:t xml:space="preserve">изменения в </w:t>
      </w:r>
      <w:r w:rsidR="00535F6E" w:rsidRPr="00433463">
        <w:rPr>
          <w:sz w:val="24"/>
          <w:szCs w:val="24"/>
        </w:rPr>
        <w:t>извещение</w:t>
      </w:r>
      <w:r w:rsidR="00C058E0" w:rsidRPr="00433463">
        <w:rPr>
          <w:sz w:val="24"/>
          <w:szCs w:val="24"/>
        </w:rPr>
        <w:t xml:space="preserve"> </w:t>
      </w:r>
      <w:r w:rsidR="00FE4375" w:rsidRPr="00433463">
        <w:rPr>
          <w:sz w:val="24"/>
          <w:szCs w:val="24"/>
        </w:rPr>
        <w:t xml:space="preserve">ЭТП </w:t>
      </w:r>
      <w:r w:rsidRPr="00433463">
        <w:rPr>
          <w:sz w:val="24"/>
          <w:szCs w:val="24"/>
        </w:rPr>
        <w:t xml:space="preserve">запроса предложений </w:t>
      </w:r>
      <w:r w:rsidR="003F5A7F" w:rsidRPr="00433463">
        <w:rPr>
          <w:sz w:val="24"/>
          <w:szCs w:val="24"/>
        </w:rPr>
        <w:t xml:space="preserve">в электронной </w:t>
      </w:r>
      <w:r w:rsidR="00F50C6C">
        <w:rPr>
          <w:sz w:val="24"/>
          <w:szCs w:val="24"/>
        </w:rPr>
        <w:t>форме, участниками которого могут быть только субъекты малого и среднего предпринимательства,</w:t>
      </w:r>
      <w:r w:rsidR="003F5A7F" w:rsidRPr="00433463">
        <w:rPr>
          <w:sz w:val="24"/>
          <w:szCs w:val="24"/>
        </w:rPr>
        <w:t xml:space="preserve"> на право </w:t>
      </w:r>
      <w:r w:rsidRPr="00433463">
        <w:rPr>
          <w:sz w:val="24"/>
          <w:szCs w:val="24"/>
        </w:rPr>
        <w:t xml:space="preserve">заключения </w:t>
      </w:r>
      <w:r w:rsidR="0085722B" w:rsidRPr="00433463">
        <w:rPr>
          <w:iCs/>
          <w:sz w:val="24"/>
        </w:rPr>
        <w:t>Договора</w:t>
      </w:r>
      <w:r w:rsidR="0085722B" w:rsidRPr="00433463">
        <w:rPr>
          <w:bCs/>
          <w:sz w:val="24"/>
        </w:rPr>
        <w:t xml:space="preserve"> </w:t>
      </w:r>
      <w:r w:rsidR="00A602B8" w:rsidRPr="00433463">
        <w:rPr>
          <w:bCs/>
          <w:sz w:val="24"/>
        </w:rPr>
        <w:t xml:space="preserve">на </w:t>
      </w:r>
      <w:r w:rsidR="00062171">
        <w:rPr>
          <w:iCs/>
          <w:snapToGrid w:val="0"/>
          <w:sz w:val="24"/>
          <w:szCs w:val="24"/>
        </w:rPr>
        <w:t>оказание услуг по техническому обслуживанию систем противопожарного водоснабжения</w:t>
      </w:r>
      <w:r w:rsidR="00F50C6C">
        <w:rPr>
          <w:iCs/>
          <w:snapToGrid w:val="0"/>
          <w:sz w:val="24"/>
          <w:szCs w:val="24"/>
        </w:rPr>
        <w:t xml:space="preserve"> для</w:t>
      </w:r>
      <w:r w:rsidR="00DA13A7" w:rsidRPr="00433463">
        <w:rPr>
          <w:snapToGrid w:val="0"/>
          <w:sz w:val="24"/>
        </w:rPr>
        <w:t xml:space="preserve"> нужд ПАО «</w:t>
      </w:r>
      <w:proofErr w:type="spellStart"/>
      <w:r w:rsidR="00F12A3B" w:rsidRPr="00433463">
        <w:rPr>
          <w:sz w:val="24"/>
          <w:szCs w:val="24"/>
        </w:rPr>
        <w:t>Россети</w:t>
      </w:r>
      <w:proofErr w:type="spellEnd"/>
      <w:r w:rsidR="00F12A3B" w:rsidRPr="00433463">
        <w:rPr>
          <w:sz w:val="24"/>
          <w:szCs w:val="24"/>
        </w:rPr>
        <w:t xml:space="preserve"> Центр</w:t>
      </w:r>
      <w:r w:rsidR="00DA13A7" w:rsidRPr="00433463">
        <w:rPr>
          <w:snapToGrid w:val="0"/>
          <w:sz w:val="24"/>
        </w:rPr>
        <w:t>» (филиала «Воронежэнерго»)</w:t>
      </w:r>
      <w:r w:rsidRPr="00433463">
        <w:rPr>
          <w:sz w:val="24"/>
          <w:szCs w:val="24"/>
        </w:rPr>
        <w:t>.</w:t>
      </w:r>
    </w:p>
    <w:p w:rsidR="002E4E4D" w:rsidRDefault="004169C4" w:rsidP="0006217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517326">
        <w:rPr>
          <w:sz w:val="24"/>
          <w:szCs w:val="24"/>
        </w:rPr>
        <w:t xml:space="preserve">окументацию о закупке на право заключения </w:t>
      </w:r>
      <w:r w:rsidRPr="00517326">
        <w:rPr>
          <w:iCs/>
          <w:sz w:val="24"/>
        </w:rPr>
        <w:t>Договора</w:t>
      </w:r>
      <w:r w:rsidRPr="00517326">
        <w:rPr>
          <w:bCs/>
          <w:sz w:val="24"/>
        </w:rPr>
        <w:t xml:space="preserve"> </w:t>
      </w:r>
      <w:r>
        <w:rPr>
          <w:bCs/>
          <w:sz w:val="24"/>
        </w:rPr>
        <w:t xml:space="preserve">на </w:t>
      </w:r>
      <w:r w:rsidR="00062171">
        <w:rPr>
          <w:iCs/>
          <w:snapToGrid w:val="0"/>
          <w:sz w:val="24"/>
          <w:szCs w:val="24"/>
        </w:rPr>
        <w:t>оказание услуг по техническому обслуживанию систем противопожарного водоснабжения</w:t>
      </w:r>
      <w:r w:rsidR="00F50C6C">
        <w:rPr>
          <w:iCs/>
          <w:snapToGrid w:val="0"/>
          <w:sz w:val="24"/>
          <w:szCs w:val="24"/>
        </w:rPr>
        <w:t xml:space="preserve"> для</w:t>
      </w:r>
      <w:r w:rsidRPr="00AC2683">
        <w:rPr>
          <w:snapToGrid w:val="0"/>
          <w:sz w:val="24"/>
        </w:rPr>
        <w:t xml:space="preserve"> нужд ПАО «</w:t>
      </w:r>
      <w:proofErr w:type="spellStart"/>
      <w:r w:rsidR="00F12A3B">
        <w:rPr>
          <w:sz w:val="24"/>
          <w:szCs w:val="24"/>
        </w:rPr>
        <w:t>Россети</w:t>
      </w:r>
      <w:proofErr w:type="spellEnd"/>
      <w:r w:rsidR="00F12A3B">
        <w:rPr>
          <w:sz w:val="24"/>
          <w:szCs w:val="24"/>
        </w:rPr>
        <w:t xml:space="preserve"> Центр</w:t>
      </w:r>
      <w:r w:rsidRPr="00AC2683">
        <w:rPr>
          <w:snapToGrid w:val="0"/>
          <w:sz w:val="24"/>
        </w:rPr>
        <w:t>» (филиала «Воронежэнерго»)</w:t>
      </w:r>
      <w:r>
        <w:rPr>
          <w:sz w:val="24"/>
          <w:szCs w:val="24"/>
        </w:rPr>
        <w:t xml:space="preserve"> изложить </w:t>
      </w:r>
      <w:r w:rsidRPr="00517326">
        <w:rPr>
          <w:sz w:val="24"/>
          <w:szCs w:val="24"/>
        </w:rPr>
        <w:t>в ре</w:t>
      </w:r>
      <w:r w:rsidR="002E4E4D">
        <w:rPr>
          <w:sz w:val="24"/>
          <w:szCs w:val="24"/>
        </w:rPr>
        <w:t>дакции Приложения №1 к данному У</w:t>
      </w:r>
      <w:r w:rsidRPr="00517326">
        <w:rPr>
          <w:sz w:val="24"/>
          <w:szCs w:val="24"/>
        </w:rPr>
        <w:t>ведомлению.</w:t>
      </w:r>
    </w:p>
    <w:p w:rsidR="00062171" w:rsidRPr="00980058" w:rsidRDefault="00062171" w:rsidP="00062171">
      <w:pPr>
        <w:pStyle w:val="af3"/>
        <w:numPr>
          <w:ilvl w:val="0"/>
          <w:numId w:val="8"/>
        </w:numPr>
        <w:tabs>
          <w:tab w:val="left" w:pos="142"/>
          <w:tab w:val="left" w:pos="426"/>
          <w:tab w:val="left" w:pos="709"/>
        </w:tabs>
        <w:suppressAutoHyphens/>
        <w:spacing w:line="360" w:lineRule="auto"/>
        <w:ind w:hanging="861"/>
        <w:jc w:val="both"/>
        <w:rPr>
          <w:sz w:val="24"/>
          <w:szCs w:val="24"/>
        </w:rPr>
      </w:pPr>
      <w:r w:rsidRPr="00980058">
        <w:rPr>
          <w:sz w:val="24"/>
          <w:szCs w:val="24"/>
        </w:rPr>
        <w:t>Внести изменения в извещение</w:t>
      </w:r>
      <w:bookmarkStart w:id="2" w:name="_GoBack"/>
      <w:bookmarkEnd w:id="2"/>
      <w:r w:rsidRPr="00980058">
        <w:rPr>
          <w:sz w:val="24"/>
          <w:szCs w:val="24"/>
        </w:rPr>
        <w:t xml:space="preserve"> и изложить в следующей редакции:</w:t>
      </w:r>
    </w:p>
    <w:p w:rsidR="00062171" w:rsidRPr="00062171" w:rsidRDefault="00062171" w:rsidP="00062171">
      <w:pPr>
        <w:widowControl w:val="0"/>
        <w:tabs>
          <w:tab w:val="left" w:pos="0"/>
        </w:tabs>
        <w:spacing w:line="264" w:lineRule="auto"/>
        <w:ind w:right="175"/>
        <w:jc w:val="both"/>
        <w:rPr>
          <w:sz w:val="24"/>
          <w:szCs w:val="24"/>
        </w:rPr>
      </w:pPr>
      <w:bookmarkStart w:id="3" w:name="_Ref5977403"/>
      <w:bookmarkStart w:id="4" w:name="_Ref762965"/>
      <w:r w:rsidRPr="00062171">
        <w:rPr>
          <w:sz w:val="24"/>
          <w:szCs w:val="24"/>
        </w:rPr>
        <w:t>Дата и время окончания срока, последний день срока подачи Заявок:</w:t>
      </w:r>
      <w:bookmarkEnd w:id="4"/>
    </w:p>
    <w:p w:rsidR="00062171" w:rsidRDefault="00062171" w:rsidP="00062171">
      <w:pPr>
        <w:widowControl w:val="0"/>
        <w:tabs>
          <w:tab w:val="left" w:pos="0"/>
        </w:tabs>
        <w:spacing w:line="264" w:lineRule="auto"/>
        <w:ind w:left="1134" w:right="175"/>
        <w:rPr>
          <w:sz w:val="24"/>
          <w:szCs w:val="24"/>
        </w:rPr>
      </w:pPr>
      <w:r w:rsidRPr="00062171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9</w:t>
      </w:r>
      <w:r w:rsidRPr="00062171">
        <w:rPr>
          <w:b/>
          <w:sz w:val="24"/>
          <w:szCs w:val="24"/>
        </w:rPr>
        <w:t xml:space="preserve"> декабря </w:t>
      </w:r>
      <w:r w:rsidRPr="00062171">
        <w:rPr>
          <w:b/>
          <w:bCs/>
          <w:sz w:val="24"/>
          <w:szCs w:val="24"/>
        </w:rPr>
        <w:t xml:space="preserve">2022 </w:t>
      </w:r>
      <w:r w:rsidRPr="00062171">
        <w:rPr>
          <w:b/>
          <w:sz w:val="24"/>
          <w:szCs w:val="24"/>
        </w:rPr>
        <w:t>года</w:t>
      </w:r>
      <w:r w:rsidRPr="00062171">
        <w:rPr>
          <w:sz w:val="24"/>
          <w:szCs w:val="24"/>
        </w:rPr>
        <w:t xml:space="preserve"> </w:t>
      </w:r>
      <w:r w:rsidRPr="00062171">
        <w:rPr>
          <w:b/>
          <w:sz w:val="24"/>
          <w:szCs w:val="24"/>
        </w:rPr>
        <w:t>12:00 (время московское)</w:t>
      </w:r>
      <w:r w:rsidRPr="00062171">
        <w:rPr>
          <w:sz w:val="24"/>
          <w:szCs w:val="24"/>
        </w:rPr>
        <w:t>;</w:t>
      </w:r>
    </w:p>
    <w:p w:rsidR="00062171" w:rsidRDefault="00062171" w:rsidP="00062171">
      <w:pPr>
        <w:widowControl w:val="0"/>
        <w:tabs>
          <w:tab w:val="left" w:pos="0"/>
        </w:tabs>
        <w:spacing w:line="264" w:lineRule="auto"/>
        <w:ind w:right="175"/>
        <w:jc w:val="both"/>
        <w:rPr>
          <w:sz w:val="24"/>
          <w:szCs w:val="24"/>
        </w:rPr>
      </w:pPr>
    </w:p>
    <w:p w:rsidR="00062171" w:rsidRPr="00062171" w:rsidRDefault="00062171" w:rsidP="00062171">
      <w:pPr>
        <w:widowControl w:val="0"/>
        <w:tabs>
          <w:tab w:val="left" w:pos="0"/>
        </w:tabs>
        <w:spacing w:line="264" w:lineRule="auto"/>
        <w:ind w:right="175"/>
        <w:jc w:val="both"/>
        <w:rPr>
          <w:sz w:val="24"/>
          <w:szCs w:val="24"/>
        </w:rPr>
      </w:pPr>
      <w:r w:rsidRPr="00062171">
        <w:rPr>
          <w:sz w:val="24"/>
          <w:szCs w:val="24"/>
        </w:rPr>
        <w:t xml:space="preserve">Рассмотрение первых частей заявок: </w:t>
      </w:r>
    </w:p>
    <w:p w:rsidR="00062171" w:rsidRPr="00062171" w:rsidRDefault="00062171" w:rsidP="00062171">
      <w:pPr>
        <w:pStyle w:val="Default"/>
        <w:widowControl w:val="0"/>
        <w:ind w:right="175" w:firstLine="1168"/>
        <w:jc w:val="both"/>
        <w:rPr>
          <w:b/>
        </w:rPr>
      </w:pPr>
      <w:r w:rsidRPr="00062171">
        <w:rPr>
          <w:color w:val="auto"/>
        </w:rPr>
        <w:t xml:space="preserve">Дата начала проведения этапа: с момента направления оператором ЭТП заказчику первых частей заявок; Дата окончания проведения этапа: </w:t>
      </w:r>
      <w:r>
        <w:rPr>
          <w:b/>
          <w:color w:val="auto"/>
        </w:rPr>
        <w:t>13</w:t>
      </w:r>
      <w:r w:rsidRPr="00062171">
        <w:rPr>
          <w:b/>
          <w:color w:val="auto"/>
        </w:rPr>
        <w:t xml:space="preserve"> декабря </w:t>
      </w:r>
      <w:r w:rsidRPr="00062171">
        <w:rPr>
          <w:b/>
          <w:bCs/>
        </w:rPr>
        <w:t xml:space="preserve">2022 </w:t>
      </w:r>
      <w:r w:rsidRPr="00062171">
        <w:rPr>
          <w:b/>
          <w:color w:val="auto"/>
        </w:rPr>
        <w:t>года;</w:t>
      </w:r>
    </w:p>
    <w:p w:rsidR="00062171" w:rsidRDefault="00062171" w:rsidP="00062171">
      <w:pPr>
        <w:widowControl w:val="0"/>
        <w:tabs>
          <w:tab w:val="left" w:pos="0"/>
        </w:tabs>
        <w:spacing w:line="264" w:lineRule="auto"/>
        <w:ind w:right="175"/>
        <w:jc w:val="both"/>
        <w:rPr>
          <w:sz w:val="24"/>
          <w:szCs w:val="24"/>
        </w:rPr>
      </w:pPr>
    </w:p>
    <w:p w:rsidR="00062171" w:rsidRPr="00062171" w:rsidRDefault="00062171" w:rsidP="00062171">
      <w:pPr>
        <w:widowControl w:val="0"/>
        <w:tabs>
          <w:tab w:val="left" w:pos="0"/>
        </w:tabs>
        <w:spacing w:line="264" w:lineRule="auto"/>
        <w:ind w:right="175"/>
        <w:jc w:val="both"/>
        <w:rPr>
          <w:sz w:val="24"/>
          <w:szCs w:val="24"/>
        </w:rPr>
      </w:pPr>
      <w:r w:rsidRPr="00062171">
        <w:rPr>
          <w:sz w:val="24"/>
          <w:szCs w:val="24"/>
        </w:rPr>
        <w:t xml:space="preserve">Дата рассмотрения и оценки вторых частей заявок и подведения итогов закупки: </w:t>
      </w:r>
    </w:p>
    <w:p w:rsidR="00062171" w:rsidRPr="00062171" w:rsidRDefault="00062171" w:rsidP="00062171">
      <w:pPr>
        <w:widowControl w:val="0"/>
        <w:tabs>
          <w:tab w:val="left" w:pos="0"/>
        </w:tabs>
        <w:spacing w:line="264" w:lineRule="auto"/>
        <w:ind w:right="175" w:firstLine="1168"/>
        <w:rPr>
          <w:sz w:val="24"/>
          <w:szCs w:val="24"/>
        </w:rPr>
      </w:pPr>
      <w:r w:rsidRPr="00062171">
        <w:rPr>
          <w:sz w:val="24"/>
          <w:szCs w:val="24"/>
        </w:rPr>
        <w:t xml:space="preserve">Дата начала проведения этапа: с момента получения доступа ко вторым частям </w:t>
      </w:r>
      <w:r w:rsidRPr="00062171">
        <w:rPr>
          <w:sz w:val="24"/>
          <w:szCs w:val="24"/>
        </w:rPr>
        <w:lastRenderedPageBreak/>
        <w:t>заявки и ценовому предложению; Дата окончания:</w:t>
      </w:r>
      <w:r w:rsidRPr="0006217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14</w:t>
      </w:r>
      <w:r w:rsidRPr="00062171">
        <w:rPr>
          <w:b/>
          <w:sz w:val="24"/>
          <w:szCs w:val="24"/>
        </w:rPr>
        <w:t xml:space="preserve"> декабря </w:t>
      </w:r>
      <w:r w:rsidRPr="00062171">
        <w:rPr>
          <w:b/>
          <w:bCs/>
          <w:sz w:val="24"/>
          <w:szCs w:val="24"/>
        </w:rPr>
        <w:t xml:space="preserve">2022 </w:t>
      </w:r>
      <w:r w:rsidRPr="00062171">
        <w:rPr>
          <w:b/>
          <w:sz w:val="24"/>
          <w:szCs w:val="24"/>
        </w:rPr>
        <w:t>года</w:t>
      </w:r>
    </w:p>
    <w:p w:rsidR="00062171" w:rsidRPr="00D25CF3" w:rsidRDefault="00062171" w:rsidP="00062171">
      <w:pPr>
        <w:tabs>
          <w:tab w:val="left" w:pos="993"/>
        </w:tabs>
        <w:ind w:firstLine="567"/>
        <w:jc w:val="both"/>
        <w:rPr>
          <w:b/>
          <w:sz w:val="24"/>
          <w:szCs w:val="24"/>
        </w:rPr>
      </w:pPr>
    </w:p>
    <w:p w:rsidR="00062171" w:rsidRPr="001D3B45" w:rsidRDefault="00062171" w:rsidP="00062171">
      <w:pPr>
        <w:pStyle w:val="Default"/>
        <w:tabs>
          <w:tab w:val="left" w:pos="426"/>
          <w:tab w:val="left" w:pos="993"/>
        </w:tabs>
        <w:spacing w:after="120"/>
        <w:ind w:left="142" w:firstLine="425"/>
        <w:jc w:val="both"/>
        <w:rPr>
          <w:b/>
        </w:rPr>
      </w:pPr>
      <w:r w:rsidRPr="00D25CF3">
        <w:t>Дата и время окончания срока предоставления участникам закупки разъяснений   положений извещения о закупке:</w:t>
      </w:r>
      <w:bookmarkEnd w:id="3"/>
      <w:r>
        <w:rPr>
          <w:b/>
        </w:rPr>
        <w:t xml:space="preserve"> 07</w:t>
      </w:r>
      <w:r w:rsidRPr="00D25CF3">
        <w:rPr>
          <w:b/>
        </w:rPr>
        <w:t xml:space="preserve"> </w:t>
      </w:r>
      <w:r>
        <w:rPr>
          <w:b/>
        </w:rPr>
        <w:t>декабря</w:t>
      </w:r>
      <w:r w:rsidRPr="00D25CF3">
        <w:rPr>
          <w:b/>
        </w:rPr>
        <w:t xml:space="preserve"> 2022 года 12:00 (время московское</w:t>
      </w:r>
      <w:r w:rsidRPr="00980058">
        <w:t>).</w:t>
      </w:r>
    </w:p>
    <w:p w:rsidR="00A54F6D" w:rsidRPr="00FE4375" w:rsidRDefault="00A54F6D" w:rsidP="009C67D0">
      <w:pPr>
        <w:pStyle w:val="af3"/>
        <w:tabs>
          <w:tab w:val="left" w:pos="142"/>
          <w:tab w:val="left" w:pos="426"/>
          <w:tab w:val="left" w:pos="851"/>
          <w:tab w:val="left" w:pos="9072"/>
        </w:tabs>
        <w:suppressAutoHyphens/>
        <w:spacing w:before="100" w:beforeAutospacing="1" w:line="312" w:lineRule="auto"/>
        <w:ind w:left="0" w:firstLine="567"/>
        <w:jc w:val="both"/>
        <w:rPr>
          <w:b/>
          <w:sz w:val="24"/>
          <w:szCs w:val="24"/>
        </w:rPr>
      </w:pPr>
      <w:r w:rsidRPr="00FE4375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По отношению к исходной редакции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="00004E53" w:rsidRPr="00517326">
        <w:rPr>
          <w:sz w:val="24"/>
          <w:szCs w:val="24"/>
        </w:rPr>
        <w:t xml:space="preserve">документации запроса предложений </w:t>
      </w:r>
      <w:r w:rsidR="003E15AF" w:rsidRPr="00517326">
        <w:rPr>
          <w:sz w:val="24"/>
          <w:szCs w:val="24"/>
        </w:rPr>
        <w:t xml:space="preserve">в электронной </w:t>
      </w:r>
      <w:r w:rsidR="00F50C6C">
        <w:rPr>
          <w:sz w:val="24"/>
          <w:szCs w:val="24"/>
        </w:rPr>
        <w:t>форме, участниками которого могут быть только субъекты малого и среднего предпринимательства,</w:t>
      </w:r>
      <w:r w:rsidR="006C0606">
        <w:rPr>
          <w:sz w:val="24"/>
          <w:szCs w:val="24"/>
        </w:rPr>
        <w:t xml:space="preserve"> </w:t>
      </w:r>
      <w:r w:rsidR="003E15AF" w:rsidRPr="00517326">
        <w:rPr>
          <w:sz w:val="24"/>
          <w:szCs w:val="24"/>
        </w:rPr>
        <w:t xml:space="preserve">на право </w:t>
      </w:r>
      <w:r w:rsidR="00004E53"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2178C5">
        <w:rPr>
          <w:bCs/>
          <w:sz w:val="24"/>
        </w:rPr>
        <w:t xml:space="preserve">на </w:t>
      </w:r>
      <w:r w:rsidR="00062171">
        <w:rPr>
          <w:iCs/>
          <w:snapToGrid w:val="0"/>
          <w:sz w:val="24"/>
          <w:szCs w:val="24"/>
        </w:rPr>
        <w:t>оказание услуг по техническому обслуживанию систем противопожарного водоснабжения</w:t>
      </w:r>
      <w:r w:rsidR="00F50C6C">
        <w:rPr>
          <w:iCs/>
          <w:snapToGrid w:val="0"/>
          <w:sz w:val="24"/>
          <w:szCs w:val="24"/>
        </w:rPr>
        <w:t xml:space="preserve"> для</w:t>
      </w:r>
      <w:r w:rsidR="00D5268A" w:rsidRPr="00AC2683">
        <w:rPr>
          <w:snapToGrid w:val="0"/>
          <w:sz w:val="24"/>
        </w:rPr>
        <w:t xml:space="preserve"> нужд ПАО «</w:t>
      </w:r>
      <w:proofErr w:type="spellStart"/>
      <w:r w:rsidR="00F12A3B">
        <w:rPr>
          <w:sz w:val="24"/>
          <w:szCs w:val="24"/>
        </w:rPr>
        <w:t>Россети</w:t>
      </w:r>
      <w:proofErr w:type="spellEnd"/>
      <w:r w:rsidR="00F12A3B">
        <w:rPr>
          <w:sz w:val="24"/>
          <w:szCs w:val="24"/>
        </w:rPr>
        <w:t xml:space="preserve"> Центр</w:t>
      </w:r>
      <w:r w:rsidR="00D5268A" w:rsidRPr="00AC2683">
        <w:rPr>
          <w:snapToGrid w:val="0"/>
          <w:sz w:val="24"/>
        </w:rPr>
        <w:t>» (филиала «Воронежэнерго»)</w:t>
      </w:r>
      <w:r w:rsidR="005315E8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внесены </w:t>
      </w:r>
      <w:r w:rsidR="00376EB2" w:rsidRPr="00517326">
        <w:rPr>
          <w:sz w:val="24"/>
          <w:szCs w:val="24"/>
        </w:rPr>
        <w:t>следующие изменения</w:t>
      </w:r>
      <w:r w:rsidR="001D7337" w:rsidRPr="00517326">
        <w:rPr>
          <w:sz w:val="24"/>
          <w:szCs w:val="24"/>
        </w:rPr>
        <w:t>:</w:t>
      </w:r>
    </w:p>
    <w:p w:rsidR="002E4E4D" w:rsidRPr="00F50C6C" w:rsidRDefault="00026B2F" w:rsidP="00F50C6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Изменены срок окончания приема заявок, срок рассмотрения первых частей заявок, срок рассмотрения вторых частей заявок и подведения итогов, срок предоставления разъяснений участникам.</w:t>
      </w:r>
    </w:p>
    <w:p w:rsidR="007C3872" w:rsidRDefault="007C3872" w:rsidP="007C3872">
      <w:pPr>
        <w:rPr>
          <w:sz w:val="24"/>
          <w:szCs w:val="24"/>
        </w:rPr>
      </w:pPr>
    </w:p>
    <w:p w:rsidR="007E2F62" w:rsidRPr="004375B6" w:rsidRDefault="007E2F62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i/>
          <w:sz w:val="24"/>
          <w:szCs w:val="24"/>
        </w:rPr>
      </w:pPr>
      <w:r w:rsidRPr="00B94B9D">
        <w:rPr>
          <w:i/>
          <w:sz w:val="24"/>
          <w:szCs w:val="24"/>
        </w:rPr>
        <w:t xml:space="preserve">В части, не затронутой настоящим </w:t>
      </w:r>
      <w:r w:rsidRPr="00FE4375">
        <w:rPr>
          <w:i/>
          <w:sz w:val="24"/>
          <w:szCs w:val="24"/>
        </w:rPr>
        <w:t xml:space="preserve">уведомлением, Участники руководствуются извещением запроса предложений на право заключения договора на </w:t>
      </w:r>
      <w:r w:rsidR="00062171">
        <w:rPr>
          <w:i/>
          <w:iCs/>
          <w:snapToGrid w:val="0"/>
          <w:sz w:val="24"/>
          <w:szCs w:val="24"/>
        </w:rPr>
        <w:t>оказание услуг по техническому обслуживанию систем противопожарного водоснабжения</w:t>
      </w:r>
      <w:r w:rsidR="00F50C6C">
        <w:rPr>
          <w:i/>
          <w:iCs/>
          <w:snapToGrid w:val="0"/>
          <w:sz w:val="24"/>
          <w:szCs w:val="24"/>
        </w:rPr>
        <w:t xml:space="preserve"> для</w:t>
      </w:r>
      <w:r w:rsidRPr="00FE4375">
        <w:rPr>
          <w:i/>
          <w:snapToGrid w:val="0"/>
          <w:sz w:val="22"/>
          <w:szCs w:val="22"/>
        </w:rPr>
        <w:t xml:space="preserve"> нужд ПАО «</w:t>
      </w:r>
      <w:proofErr w:type="spellStart"/>
      <w:r w:rsidR="00F12A3B" w:rsidRPr="00F12A3B">
        <w:rPr>
          <w:i/>
          <w:snapToGrid w:val="0"/>
          <w:sz w:val="22"/>
          <w:szCs w:val="22"/>
        </w:rPr>
        <w:t>Россети</w:t>
      </w:r>
      <w:proofErr w:type="spellEnd"/>
      <w:r w:rsidR="00F12A3B" w:rsidRPr="00F12A3B">
        <w:rPr>
          <w:i/>
          <w:snapToGrid w:val="0"/>
          <w:sz w:val="22"/>
          <w:szCs w:val="22"/>
        </w:rPr>
        <w:t xml:space="preserve"> Центр</w:t>
      </w:r>
      <w:r w:rsidRPr="00FE4375">
        <w:rPr>
          <w:i/>
          <w:snapToGrid w:val="0"/>
          <w:sz w:val="22"/>
          <w:szCs w:val="22"/>
        </w:rPr>
        <w:t>» (филиала «Воронежэнерго»)</w:t>
      </w:r>
      <w:r w:rsidRPr="00FE4375">
        <w:rPr>
          <w:i/>
          <w:sz w:val="24"/>
          <w:szCs w:val="24"/>
        </w:rPr>
        <w:t>, (опубликовано на официальном сайте Российской Федерации для размещения</w:t>
      </w:r>
      <w:r w:rsidRPr="002C16A3">
        <w:rPr>
          <w:i/>
          <w:sz w:val="24"/>
          <w:szCs w:val="24"/>
        </w:rPr>
        <w:t xml:space="preserve"> информации о размещении заказов </w:t>
      </w:r>
      <w:hyperlink r:id="rId14" w:history="1">
        <w:r w:rsidRPr="002C16A3">
          <w:rPr>
            <w:rStyle w:val="a6"/>
            <w:i/>
            <w:sz w:val="24"/>
            <w:szCs w:val="24"/>
          </w:rPr>
          <w:t>www.zakupki.gov.ru</w:t>
        </w:r>
      </w:hyperlink>
      <w:r w:rsidRPr="002C16A3">
        <w:rPr>
          <w:i/>
          <w:sz w:val="24"/>
          <w:szCs w:val="24"/>
        </w:rPr>
        <w:t xml:space="preserve">, копия публикации на Единой электронной торговой </w:t>
      </w:r>
      <w:r w:rsidRPr="006C0606">
        <w:rPr>
          <w:i/>
          <w:sz w:val="24"/>
          <w:szCs w:val="24"/>
        </w:rPr>
        <w:t xml:space="preserve">площадке </w:t>
      </w:r>
      <w:hyperlink r:id="rId15" w:history="1">
        <w:r w:rsidR="006C0606">
          <w:rPr>
            <w:rStyle w:val="a6"/>
            <w:i/>
            <w:sz w:val="24"/>
            <w:szCs w:val="24"/>
            <w:lang w:val="en-US"/>
          </w:rPr>
          <w:t>www</w:t>
        </w:r>
        <w:r w:rsidR="006C0606" w:rsidRPr="006C0606">
          <w:rPr>
            <w:rStyle w:val="a6"/>
            <w:i/>
            <w:sz w:val="24"/>
            <w:szCs w:val="24"/>
          </w:rPr>
          <w:t>.</w:t>
        </w:r>
        <w:hyperlink r:id="rId16" w:history="1">
          <w:r w:rsidR="006C0606" w:rsidRPr="006C0606">
            <w:rPr>
              <w:rStyle w:val="a6"/>
              <w:i/>
              <w:sz w:val="24"/>
              <w:szCs w:val="24"/>
            </w:rPr>
            <w:t>tender.lot-online.ru</w:t>
          </w:r>
        </w:hyperlink>
      </w:hyperlink>
      <w:r w:rsidRPr="00FE4375">
        <w:rPr>
          <w:i/>
          <w:sz w:val="24"/>
          <w:szCs w:val="24"/>
        </w:rPr>
        <w:t xml:space="preserve"> № </w:t>
      </w:r>
      <w:r w:rsidR="00F50C6C">
        <w:rPr>
          <w:i/>
          <w:sz w:val="24"/>
          <w:szCs w:val="24"/>
        </w:rPr>
        <w:t>32211</w:t>
      </w:r>
      <w:r w:rsidR="00062171">
        <w:rPr>
          <w:i/>
          <w:sz w:val="24"/>
          <w:szCs w:val="24"/>
        </w:rPr>
        <w:t>887120</w:t>
      </w:r>
      <w:r w:rsidR="00F12A3B">
        <w:rPr>
          <w:i/>
          <w:sz w:val="24"/>
          <w:szCs w:val="24"/>
        </w:rPr>
        <w:t xml:space="preserve"> от </w:t>
      </w:r>
      <w:r w:rsidR="00F50C6C">
        <w:rPr>
          <w:i/>
          <w:sz w:val="24"/>
          <w:szCs w:val="24"/>
        </w:rPr>
        <w:t>2</w:t>
      </w:r>
      <w:r w:rsidR="00062171">
        <w:rPr>
          <w:i/>
          <w:sz w:val="24"/>
          <w:szCs w:val="24"/>
        </w:rPr>
        <w:t>5</w:t>
      </w:r>
      <w:r w:rsidR="00F50C6C">
        <w:rPr>
          <w:i/>
          <w:sz w:val="24"/>
          <w:szCs w:val="24"/>
        </w:rPr>
        <w:t>.11</w:t>
      </w:r>
      <w:r w:rsidR="00FE4375" w:rsidRPr="00FE4375">
        <w:rPr>
          <w:i/>
          <w:sz w:val="24"/>
          <w:szCs w:val="24"/>
        </w:rPr>
        <w:t>.202</w:t>
      </w:r>
      <w:r w:rsidR="003F691E">
        <w:rPr>
          <w:i/>
          <w:sz w:val="24"/>
          <w:szCs w:val="24"/>
        </w:rPr>
        <w:t>2</w:t>
      </w:r>
      <w:r w:rsidRPr="00FE4375">
        <w:rPr>
          <w:i/>
          <w:sz w:val="24"/>
          <w:szCs w:val="24"/>
        </w:rPr>
        <w:t>,</w:t>
      </w:r>
      <w:r w:rsidRPr="002C16A3">
        <w:rPr>
          <w:i/>
          <w:sz w:val="24"/>
          <w:szCs w:val="24"/>
        </w:rPr>
        <w:t xml:space="preserve"> а также на официальном сайте ПАО «</w:t>
      </w:r>
      <w:proofErr w:type="spellStart"/>
      <w:r w:rsidR="00F12A3B" w:rsidRPr="00F12A3B">
        <w:rPr>
          <w:i/>
          <w:sz w:val="24"/>
          <w:szCs w:val="24"/>
        </w:rPr>
        <w:t>Россети</w:t>
      </w:r>
      <w:proofErr w:type="spellEnd"/>
      <w:r w:rsidR="00F12A3B" w:rsidRPr="00F12A3B">
        <w:rPr>
          <w:i/>
          <w:sz w:val="24"/>
          <w:szCs w:val="24"/>
        </w:rPr>
        <w:t xml:space="preserve"> Центр</w:t>
      </w:r>
      <w:r w:rsidRPr="002C16A3">
        <w:rPr>
          <w:i/>
          <w:sz w:val="24"/>
          <w:szCs w:val="24"/>
        </w:rPr>
        <w:t xml:space="preserve">» </w:t>
      </w:r>
      <w:hyperlink r:id="rId17" w:history="1">
        <w:r w:rsidRPr="002C16A3">
          <w:rPr>
            <w:rStyle w:val="a6"/>
            <w:i/>
            <w:sz w:val="24"/>
            <w:szCs w:val="24"/>
          </w:rPr>
          <w:t>www.mrsk-1.ru</w:t>
        </w:r>
      </w:hyperlink>
      <w:r w:rsidRPr="002C16A3">
        <w:rPr>
          <w:i/>
          <w:sz w:val="24"/>
          <w:szCs w:val="24"/>
        </w:rPr>
        <w:t xml:space="preserve"> в разделе «Закупки</w:t>
      </w:r>
      <w:r w:rsidRPr="00B94B9D">
        <w:rPr>
          <w:i/>
          <w:sz w:val="24"/>
          <w:szCs w:val="24"/>
        </w:rPr>
        <w:t>).</w:t>
      </w:r>
    </w:p>
    <w:p w:rsidR="007E2F62" w:rsidRPr="00517326" w:rsidRDefault="007E2F6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2178C5" w:rsidRDefault="002178C5" w:rsidP="007C3872">
      <w:pPr>
        <w:rPr>
          <w:sz w:val="24"/>
          <w:szCs w:val="24"/>
        </w:rPr>
      </w:pPr>
    </w:p>
    <w:p w:rsidR="002178C5" w:rsidRPr="00517326" w:rsidRDefault="002178C5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</w:t>
      </w:r>
      <w:proofErr w:type="spellStart"/>
      <w:r w:rsidR="00F12A3B">
        <w:rPr>
          <w:sz w:val="24"/>
          <w:szCs w:val="24"/>
        </w:rPr>
        <w:t>Россети</w:t>
      </w:r>
      <w:proofErr w:type="spellEnd"/>
      <w:r w:rsidR="00F12A3B">
        <w:rPr>
          <w:sz w:val="24"/>
          <w:szCs w:val="24"/>
        </w:rPr>
        <w:t xml:space="preserve"> Центр</w:t>
      </w:r>
      <w:r w:rsidRPr="00042A69">
        <w:rPr>
          <w:sz w:val="24"/>
          <w:szCs w:val="24"/>
        </w:rPr>
        <w:t>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2159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0BFAEA06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CE436C3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3"/>
  </w:num>
  <w:num w:numId="11">
    <w:abstractNumId w:val="8"/>
  </w:num>
  <w:num w:numId="12">
    <w:abstractNumId w:val="10"/>
  </w:num>
  <w:num w:numId="13">
    <w:abstractNumId w:val="1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6B2F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171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4EA8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CA0"/>
    <w:rsid w:val="002156C7"/>
    <w:rsid w:val="00215BCE"/>
    <w:rsid w:val="002161A7"/>
    <w:rsid w:val="00217478"/>
    <w:rsid w:val="002176FB"/>
    <w:rsid w:val="002178C5"/>
    <w:rsid w:val="00220EE5"/>
    <w:rsid w:val="00223CDD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4E4D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1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91E"/>
    <w:rsid w:val="003F6D5A"/>
    <w:rsid w:val="00405B70"/>
    <w:rsid w:val="00411942"/>
    <w:rsid w:val="004169C4"/>
    <w:rsid w:val="00425E9E"/>
    <w:rsid w:val="00427816"/>
    <w:rsid w:val="0043262C"/>
    <w:rsid w:val="00432D05"/>
    <w:rsid w:val="00433463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C7ACD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3A1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0606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2F62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4B68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4B50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8A4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154B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271F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1DF7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A3B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0D56"/>
    <w:rsid w:val="00F34F04"/>
    <w:rsid w:val="00F36963"/>
    <w:rsid w:val="00F3714F"/>
    <w:rsid w:val="00F42AF6"/>
    <w:rsid w:val="00F44336"/>
    <w:rsid w:val="00F46222"/>
    <w:rsid w:val="00F46417"/>
    <w:rsid w:val="00F50C6C"/>
    <w:rsid w:val="00F50CFA"/>
    <w:rsid w:val="00F51BCC"/>
    <w:rsid w:val="00F538F4"/>
    <w:rsid w:val="00F56149"/>
    <w:rsid w:val="00F60550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375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3E7029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sp.roseltor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sp.roseltorg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0CAF4-E458-435D-A898-98F6C4B5C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4390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Полукарова Екатерина Игоревна</cp:lastModifiedBy>
  <cp:revision>2</cp:revision>
  <cp:lastPrinted>2020-03-12T13:49:00Z</cp:lastPrinted>
  <dcterms:created xsi:type="dcterms:W3CDTF">2022-12-05T08:25:00Z</dcterms:created>
  <dcterms:modified xsi:type="dcterms:W3CDTF">2022-12-05T08:25:00Z</dcterms:modified>
</cp:coreProperties>
</file>